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E860" w14:textId="150DA2A4" w:rsidR="00A106FE" w:rsidRPr="00A106FE" w:rsidRDefault="00A106FE" w:rsidP="00A106FE">
      <w:pPr>
        <w:widowControl w:val="0"/>
        <w:suppressAutoHyphens/>
        <w:spacing w:after="0" w:line="360" w:lineRule="auto"/>
        <w:ind w:left="7230" w:firstLine="1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Projekt</w:t>
      </w:r>
    </w:p>
    <w:p w14:paraId="23BC85D7" w14:textId="7915C21D" w:rsidR="00A106FE" w:rsidRPr="002A5C47" w:rsidRDefault="00566D96" w:rsidP="00A106FE">
      <w:pPr>
        <w:widowControl w:val="0"/>
        <w:suppressAutoHyphens/>
        <w:spacing w:after="0" w:line="360" w:lineRule="auto"/>
        <w:ind w:left="269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U</w:t>
      </w:r>
      <w:r w:rsidR="00A106FE" w:rsidRPr="002A5C4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CHWAŁA Nr V</w:t>
      </w:r>
      <w:r w:rsidR="00AA6B4B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I</w:t>
      </w:r>
      <w:r w:rsidR="00A106FE" w:rsidRPr="002A5C4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.    .2024</w:t>
      </w:r>
    </w:p>
    <w:p w14:paraId="12675037" w14:textId="77777777" w:rsidR="00A106FE" w:rsidRPr="002A5C47" w:rsidRDefault="00A106FE" w:rsidP="00A106FE">
      <w:pPr>
        <w:widowControl w:val="0"/>
        <w:suppressAutoHyphens/>
        <w:spacing w:after="0" w:line="360" w:lineRule="auto"/>
        <w:ind w:left="2268" w:right="-828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2A5C4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RADY MIASTA PRUSZKOWA</w:t>
      </w:r>
    </w:p>
    <w:p w14:paraId="207D0FEB" w14:textId="1801BE48" w:rsidR="00A106FE" w:rsidRPr="002A5C47" w:rsidRDefault="00A106FE" w:rsidP="00A106FE">
      <w:pPr>
        <w:widowControl w:val="0"/>
        <w:suppressAutoHyphens/>
        <w:spacing w:after="0" w:line="360" w:lineRule="auto"/>
        <w:ind w:left="2552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2A5C4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z dnia 2</w:t>
      </w:r>
      <w:r w:rsidR="00AA6B4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6</w:t>
      </w:r>
      <w:r w:rsidRPr="002A5C4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AA6B4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wrześ</w:t>
      </w:r>
      <w:r w:rsidRPr="002A5C4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nia 2024 r.</w:t>
      </w:r>
    </w:p>
    <w:p w14:paraId="78D87E36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246EE7A3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4DB9222B" w14:textId="0F27248C" w:rsidR="00A106FE" w:rsidRPr="004626A5" w:rsidRDefault="00A106FE" w:rsidP="00A106F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bookmarkStart w:id="0" w:name="_Hlk531182456"/>
      <w:r w:rsidRPr="004626A5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w sprawie </w:t>
      </w:r>
      <w:r w:rsidR="00AA6B4B" w:rsidRPr="004626A5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rozpatrzenia</w:t>
      </w:r>
      <w:r w:rsidRPr="004626A5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petycji </w:t>
      </w:r>
      <w:r w:rsidR="00AA6B4B" w:rsidRPr="004626A5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z dnia </w:t>
      </w:r>
      <w:r w:rsidR="00AB554C" w:rsidRPr="004626A5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28 sierpnia 2024 roku</w:t>
      </w:r>
    </w:p>
    <w:bookmarkEnd w:id="0"/>
    <w:p w14:paraId="5260B02D" w14:textId="77777777" w:rsidR="00A106FE" w:rsidRPr="00A106FE" w:rsidRDefault="00A106FE" w:rsidP="004626A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4EF833B8" w14:textId="410E6B12" w:rsidR="002B28E4" w:rsidRPr="002B28E4" w:rsidRDefault="002B28E4" w:rsidP="004626A5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22E4FABA" w14:textId="2466CA86" w:rsidR="002B28E4" w:rsidRPr="002B28E4" w:rsidRDefault="002B28E4" w:rsidP="002B28E4">
      <w:pPr>
        <w:shd w:val="clear" w:color="auto" w:fill="FFFFFF"/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28E4">
        <w:rPr>
          <w:rFonts w:ascii="Times New Roman" w:hAnsi="Times New Roman"/>
          <w:iCs/>
          <w:sz w:val="24"/>
          <w:szCs w:val="24"/>
        </w:rPr>
        <w:t>Na podstawie art. 18b ust. 1 ustawy z dnia 8 marca 1990 r</w:t>
      </w:r>
      <w:r w:rsidR="004D5A10">
        <w:rPr>
          <w:rFonts w:ascii="Times New Roman" w:hAnsi="Times New Roman"/>
          <w:iCs/>
          <w:sz w:val="24"/>
          <w:szCs w:val="24"/>
        </w:rPr>
        <w:t>.</w:t>
      </w:r>
      <w:r w:rsidRPr="002B28E4">
        <w:rPr>
          <w:rFonts w:ascii="Times New Roman" w:hAnsi="Times New Roman"/>
          <w:iCs/>
          <w:sz w:val="24"/>
          <w:szCs w:val="24"/>
        </w:rPr>
        <w:t xml:space="preserve"> o samorządzie gminnym </w:t>
      </w:r>
      <w:bookmarkStart w:id="1" w:name="_Hlk20137737"/>
      <w:r w:rsidRPr="002B28E4">
        <w:rPr>
          <w:rFonts w:ascii="Times New Roman" w:hAnsi="Times New Roman"/>
          <w:iCs/>
          <w:sz w:val="24"/>
          <w:szCs w:val="24"/>
        </w:rPr>
        <w:t>(</w:t>
      </w:r>
      <w:r w:rsidRPr="002B28E4">
        <w:rPr>
          <w:rFonts w:ascii="Times New Roman" w:hAnsi="Times New Roman"/>
          <w:sz w:val="24"/>
          <w:szCs w:val="24"/>
        </w:rPr>
        <w:t>Dz. U. z 2024 r. poz. 609</w:t>
      </w:r>
      <w:r w:rsidR="004D5A10">
        <w:rPr>
          <w:rFonts w:ascii="Times New Roman" w:hAnsi="Times New Roman"/>
          <w:sz w:val="24"/>
          <w:szCs w:val="24"/>
        </w:rPr>
        <w:t xml:space="preserve"> i</w:t>
      </w:r>
      <w:r w:rsidRPr="002B28E4">
        <w:rPr>
          <w:rFonts w:ascii="Times New Roman" w:hAnsi="Times New Roman"/>
          <w:sz w:val="24"/>
          <w:szCs w:val="24"/>
        </w:rPr>
        <w:t>721)</w:t>
      </w:r>
      <w:bookmarkEnd w:id="1"/>
      <w:r w:rsidRPr="002B28E4">
        <w:rPr>
          <w:rFonts w:ascii="Times New Roman" w:hAnsi="Times New Roman"/>
          <w:sz w:val="24"/>
          <w:szCs w:val="24"/>
        </w:rPr>
        <w:t xml:space="preserve"> </w:t>
      </w:r>
      <w:r w:rsidRPr="002B28E4">
        <w:rPr>
          <w:rFonts w:ascii="Times New Roman" w:hAnsi="Times New Roman"/>
          <w:color w:val="000000"/>
          <w:sz w:val="24"/>
          <w:szCs w:val="24"/>
        </w:rPr>
        <w:t>oraz art. 9 ust. 2 u</w:t>
      </w:r>
      <w:r w:rsidRPr="002B28E4">
        <w:rPr>
          <w:rFonts w:ascii="Times New Roman" w:hAnsi="Times New Roman"/>
          <w:color w:val="000000"/>
          <w:sz w:val="24"/>
          <w:szCs w:val="24"/>
          <w:lang w:eastAsia="pl-PL"/>
        </w:rPr>
        <w:t>stawy z dnia 11 lipca 2014 r. o petycjach (Dz. U. z 2018 r. poz. 870)</w:t>
      </w:r>
      <w:r w:rsidRPr="002B28E4">
        <w:rPr>
          <w:rFonts w:ascii="Times New Roman" w:hAnsi="Times New Roman"/>
          <w:sz w:val="24"/>
          <w:szCs w:val="24"/>
        </w:rPr>
        <w:t>uchwala się, co następuje</w:t>
      </w:r>
      <w:r w:rsidRPr="002B28E4">
        <w:rPr>
          <w:rFonts w:ascii="Times New Roman" w:hAnsi="Times New Roman"/>
          <w:iCs/>
          <w:sz w:val="24"/>
          <w:szCs w:val="24"/>
        </w:rPr>
        <w:t>:</w:t>
      </w:r>
    </w:p>
    <w:p w14:paraId="45738617" w14:textId="77777777" w:rsidR="002B28E4" w:rsidRPr="002B28E4" w:rsidRDefault="002B28E4" w:rsidP="002B28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EBF5FF" w14:textId="02CCA356" w:rsidR="002B28E4" w:rsidRPr="002B28E4" w:rsidRDefault="002B28E4" w:rsidP="002B28E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8E4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</w:t>
      </w:r>
      <w:r w:rsidR="003E002B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2B28E4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1. </w:t>
      </w:r>
      <w:r w:rsidRPr="002B28E4">
        <w:rPr>
          <w:rFonts w:ascii="Times New Roman" w:hAnsi="Times New Roman"/>
          <w:iCs/>
          <w:sz w:val="24"/>
          <w:szCs w:val="24"/>
        </w:rPr>
        <w:t xml:space="preserve">Uznaje się </w:t>
      </w:r>
      <w:bookmarkStart w:id="2" w:name="_Hlk75278208"/>
      <w:bookmarkStart w:id="3" w:name="_Hlk130477065"/>
      <w:r w:rsidRPr="002B28E4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petycję złożoną</w:t>
      </w:r>
      <w:bookmarkEnd w:id="2"/>
      <w:r w:rsidRPr="002B28E4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w</w:t>
      </w:r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bookmarkStart w:id="4" w:name="_Hlk119663584"/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dniu </w:t>
      </w:r>
      <w:bookmarkStart w:id="5" w:name="_Hlk117150363"/>
      <w:r w:rsidR="00AB554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</w:t>
      </w:r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8 </w:t>
      </w:r>
      <w:r w:rsidR="00AB554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sierpnia</w:t>
      </w:r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202</w:t>
      </w:r>
      <w:r w:rsidR="00AB554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4</w:t>
      </w:r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bookmarkEnd w:id="5"/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roku </w:t>
      </w:r>
      <w:r w:rsidR="00AB554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„</w:t>
      </w:r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w </w:t>
      </w:r>
      <w:bookmarkEnd w:id="4"/>
      <w:r w:rsidR="00AB554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przedmiocie bezzwłocznego załatwienia</w:t>
      </w:r>
      <w:r w:rsidRPr="002B28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bookmarkEnd w:id="3"/>
      <w:r w:rsidR="00AB554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przez Radę Miasta Pruszkowa czterech wniosków” </w:t>
      </w:r>
      <w:r w:rsidRPr="002B28E4">
        <w:rPr>
          <w:rFonts w:ascii="Times New Roman" w:hAnsi="Times New Roman"/>
          <w:sz w:val="24"/>
          <w:szCs w:val="24"/>
        </w:rPr>
        <w:t>z</w:t>
      </w:r>
      <w:r w:rsidRPr="002B28E4">
        <w:rPr>
          <w:rFonts w:ascii="Times New Roman" w:hAnsi="Times New Roman"/>
          <w:iCs/>
          <w:sz w:val="24"/>
          <w:szCs w:val="24"/>
        </w:rPr>
        <w:t>a zasadną z przyczyn wskazanych w uzasadnieniu do uchwały.</w:t>
      </w:r>
    </w:p>
    <w:p w14:paraId="26492914" w14:textId="77777777" w:rsidR="002B28E4" w:rsidRPr="002B28E4" w:rsidRDefault="002B28E4" w:rsidP="002B28E4">
      <w:pPr>
        <w:widowControl w:val="0"/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FB9BE67" w14:textId="77777777" w:rsidR="002B28E4" w:rsidRPr="002B28E4" w:rsidRDefault="002B28E4" w:rsidP="002B28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2B28E4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2. </w:t>
      </w:r>
      <w:r w:rsidRPr="002B28E4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Wykonanie uchwały powierza się Przewodniczącemu Rady Miasta Pruszkowa zobowiązując Przewodniczącego do doręczenia uchwały składającemu petycję.</w:t>
      </w:r>
    </w:p>
    <w:p w14:paraId="73CA62F6" w14:textId="77777777" w:rsidR="002B28E4" w:rsidRPr="002B28E4" w:rsidRDefault="002B28E4" w:rsidP="002B28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364366A3" w14:textId="77777777" w:rsidR="002B28E4" w:rsidRPr="002B28E4" w:rsidRDefault="002B28E4" w:rsidP="002B28E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2B28E4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3. </w:t>
      </w:r>
      <w:r w:rsidRPr="002B28E4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Uchwała wchodzi w życie z dniem podjęcia.</w:t>
      </w:r>
    </w:p>
    <w:p w14:paraId="52C54B03" w14:textId="77777777" w:rsidR="002B28E4" w:rsidRPr="002B28E4" w:rsidRDefault="002B28E4" w:rsidP="002B28E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63EA733E" w14:textId="75DB9D16" w:rsidR="00A106FE" w:rsidRPr="00A106FE" w:rsidRDefault="00A106FE" w:rsidP="002B28E4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7DB1A208" w14:textId="3453ED89" w:rsidR="00A106FE" w:rsidRPr="00A106FE" w:rsidRDefault="00A106FE" w:rsidP="00A106FE">
      <w:pPr>
        <w:widowControl w:val="0"/>
        <w:suppressAutoHyphens/>
        <w:spacing w:after="0" w:line="360" w:lineRule="auto"/>
        <w:ind w:left="5812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Przewodniczący</w:t>
      </w:r>
    </w:p>
    <w:p w14:paraId="22A20A90" w14:textId="61D3D4F6" w:rsidR="00A106FE" w:rsidRPr="00A106FE" w:rsidRDefault="00A106FE" w:rsidP="00A106FE">
      <w:pPr>
        <w:widowControl w:val="0"/>
        <w:suppressAutoHyphens/>
        <w:spacing w:after="0" w:line="360" w:lineRule="auto"/>
        <w:ind w:left="5529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Rady Miasta Pruszkowa</w:t>
      </w:r>
    </w:p>
    <w:p w14:paraId="49D900B9" w14:textId="77777777" w:rsidR="00A106FE" w:rsidRPr="00A106FE" w:rsidRDefault="00A106FE" w:rsidP="00A106FE">
      <w:pPr>
        <w:widowControl w:val="0"/>
        <w:suppressAutoHyphens/>
        <w:spacing w:after="0" w:line="360" w:lineRule="auto"/>
        <w:ind w:left="5529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0B94C376" w14:textId="766591A7" w:rsidR="00A106FE" w:rsidRPr="00A106FE" w:rsidRDefault="00A106FE" w:rsidP="00A106FE">
      <w:pPr>
        <w:widowControl w:val="0"/>
        <w:suppressAutoHyphens/>
        <w:spacing w:after="0" w:line="360" w:lineRule="auto"/>
        <w:ind w:left="5812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A106FE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Karol Chlebiński</w:t>
      </w:r>
    </w:p>
    <w:p w14:paraId="2CA41CFC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173924D3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2F2A3A27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328AEEE8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601E2C1E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1539EDC4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78854B07" w14:textId="77777777" w:rsid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5DEDABB1" w14:textId="77777777" w:rsid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364F906E" w14:textId="77777777" w:rsidR="00AB554C" w:rsidRDefault="00AB554C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20FD1DDD" w14:textId="77777777" w:rsidR="00AB554C" w:rsidRPr="00A106FE" w:rsidRDefault="00AB554C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1DB0CBC9" w14:textId="2286A056" w:rsidR="00A106FE" w:rsidRPr="00A106FE" w:rsidRDefault="00A106FE" w:rsidP="00A106F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A106FE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lastRenderedPageBreak/>
        <w:t>UZASADNIENIE</w:t>
      </w:r>
    </w:p>
    <w:p w14:paraId="625980C8" w14:textId="57F6DF8E" w:rsidR="00A106FE" w:rsidRPr="00A106FE" w:rsidRDefault="00A106FE" w:rsidP="00A106F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A106FE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DO UCHWAŁY W SPRAWIE </w:t>
      </w:r>
      <w:r w:rsidR="003E002B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ROZPATRZENIA</w:t>
      </w:r>
      <w:r w:rsidRPr="00A106FE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PETYCJI</w:t>
      </w:r>
    </w:p>
    <w:p w14:paraId="256B0C97" w14:textId="77777777" w:rsidR="00A106FE" w:rsidRPr="00A106FE" w:rsidRDefault="00A106FE" w:rsidP="00A106F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16CEB4E8" w14:textId="77777777" w:rsidR="00A106FE" w:rsidRPr="00A106FE" w:rsidRDefault="00A106FE" w:rsidP="00A106FE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557DFBF1" w14:textId="3DB01B3B" w:rsidR="00A106FE" w:rsidRPr="00A106FE" w:rsidRDefault="00A106FE" w:rsidP="00A106F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W dniu w dniu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</w:t>
      </w: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8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sierpnia</w:t>
      </w: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202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4 roku</w:t>
      </w: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do Rady Miasta Pruszkowa wpłynęła petycja </w:t>
      </w:r>
      <w:r w:rsidRPr="00A106FE">
        <w:rPr>
          <w:rFonts w:ascii="Times New Roman" w:hAnsi="Times New Roman"/>
          <w:sz w:val="24"/>
          <w:szCs w:val="24"/>
        </w:rPr>
        <w:t>Pana Jerzego Jutkiewicza „w przedmiocie bezzwłocznego załatwienia przez Radę Miasta Pruszkowa czterech wniosków ”</w:t>
      </w:r>
      <w:r w:rsidR="00DC255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.</w:t>
      </w:r>
    </w:p>
    <w:p w14:paraId="2977C89A" w14:textId="48006BC3" w:rsidR="00A106FE" w:rsidRDefault="00A106FE" w:rsidP="00A106F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6F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ab/>
      </w:r>
      <w:r w:rsidR="003E002B">
        <w:rPr>
          <w:rStyle w:val="size"/>
          <w:rFonts w:ascii="Times New Roman" w:hAnsi="Times New Roman"/>
          <w:sz w:val="24"/>
          <w:szCs w:val="24"/>
        </w:rPr>
        <w:t> </w:t>
      </w:r>
      <w:r w:rsidR="003E002B" w:rsidRPr="00054E05">
        <w:rPr>
          <w:rFonts w:ascii="Times New Roman" w:hAnsi="Times New Roman"/>
          <w:sz w:val="24"/>
          <w:szCs w:val="24"/>
        </w:rPr>
        <w:t xml:space="preserve">Komisja Skarg, Wniosków i Petycji Rady Miasta Pruszkowa na posiedzeniu w dniu </w:t>
      </w:r>
      <w:r w:rsidR="003E002B">
        <w:rPr>
          <w:rFonts w:ascii="Times New Roman" w:hAnsi="Times New Roman"/>
          <w:sz w:val="24"/>
          <w:szCs w:val="24"/>
        </w:rPr>
        <w:t xml:space="preserve">5 września </w:t>
      </w:r>
      <w:r w:rsidR="003E002B" w:rsidRPr="00054E05">
        <w:rPr>
          <w:rFonts w:ascii="Times New Roman" w:hAnsi="Times New Roman"/>
          <w:sz w:val="24"/>
          <w:szCs w:val="24"/>
        </w:rPr>
        <w:t>202</w:t>
      </w:r>
      <w:r w:rsidR="003E002B">
        <w:rPr>
          <w:rFonts w:ascii="Times New Roman" w:hAnsi="Times New Roman"/>
          <w:sz w:val="24"/>
          <w:szCs w:val="24"/>
        </w:rPr>
        <w:t>4</w:t>
      </w:r>
      <w:r w:rsidR="003E002B" w:rsidRPr="00054E05">
        <w:rPr>
          <w:rFonts w:ascii="Times New Roman" w:hAnsi="Times New Roman"/>
          <w:sz w:val="24"/>
          <w:szCs w:val="24"/>
        </w:rPr>
        <w:t xml:space="preserve"> r.   podjęła jednomyślną decyzję o uznaniu przedmiotowej petycji za zasadną z uwagi na</w:t>
      </w:r>
      <w:r w:rsidR="003E002B">
        <w:rPr>
          <w:rFonts w:ascii="Times New Roman" w:hAnsi="Times New Roman"/>
          <w:sz w:val="24"/>
          <w:szCs w:val="24"/>
        </w:rPr>
        <w:t xml:space="preserve"> przekroczony termin rozpatrywania wniosków.</w:t>
      </w:r>
    </w:p>
    <w:p w14:paraId="6717B33B" w14:textId="77777777" w:rsidR="003E002B" w:rsidRPr="00A106FE" w:rsidRDefault="003E002B" w:rsidP="00A106F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74A85311" w14:textId="77777777" w:rsidR="003E002B" w:rsidRDefault="003E002B" w:rsidP="003E002B">
      <w:pPr>
        <w:spacing w:after="0" w:line="240" w:lineRule="auto"/>
        <w:ind w:left="6379" w:firstLine="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Przewodniczący  Komisji</w:t>
      </w:r>
    </w:p>
    <w:p w14:paraId="7887B1E0" w14:textId="77777777" w:rsidR="003E002B" w:rsidRDefault="003E002B" w:rsidP="003E002B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BFE493" w14:textId="77777777" w:rsidR="003E002B" w:rsidRDefault="003E002B" w:rsidP="003E002B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B09B2B" w14:textId="77777777" w:rsidR="003E002B" w:rsidRDefault="003E002B" w:rsidP="003E002B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Jacek Rybczyński</w:t>
      </w:r>
    </w:p>
    <w:p w14:paraId="463D8A33" w14:textId="77777777" w:rsidR="003E002B" w:rsidRDefault="003E002B" w:rsidP="003E002B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B63C94" w14:textId="60E2B78C" w:rsidR="00DE2332" w:rsidRPr="00DC2555" w:rsidRDefault="00DE2332" w:rsidP="003E002B">
      <w:pPr>
        <w:widowControl w:val="0"/>
        <w:suppressAutoHyphens/>
        <w:spacing w:after="0" w:line="360" w:lineRule="auto"/>
        <w:ind w:left="5812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sectPr w:rsidR="00DE2332" w:rsidRPr="00DC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E"/>
    <w:rsid w:val="0002667E"/>
    <w:rsid w:val="00037066"/>
    <w:rsid w:val="000651BD"/>
    <w:rsid w:val="001937C8"/>
    <w:rsid w:val="002A5C47"/>
    <w:rsid w:val="002B28E4"/>
    <w:rsid w:val="003E002B"/>
    <w:rsid w:val="00426938"/>
    <w:rsid w:val="004626A5"/>
    <w:rsid w:val="0047066C"/>
    <w:rsid w:val="004D5A10"/>
    <w:rsid w:val="004E1656"/>
    <w:rsid w:val="00566D96"/>
    <w:rsid w:val="005E2735"/>
    <w:rsid w:val="006860B8"/>
    <w:rsid w:val="009B235A"/>
    <w:rsid w:val="00A106FE"/>
    <w:rsid w:val="00AA6B4B"/>
    <w:rsid w:val="00AB554C"/>
    <w:rsid w:val="00B80B83"/>
    <w:rsid w:val="00D9720E"/>
    <w:rsid w:val="00DC2555"/>
    <w:rsid w:val="00D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5776"/>
  <w15:chartTrackingRefBased/>
  <w15:docId w15:val="{ACBDCFA3-D223-4AF0-9F9E-355E02F1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6F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6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size">
    <w:name w:val="size"/>
    <w:basedOn w:val="Domylnaczcionkaakapitu"/>
    <w:rsid w:val="003E002B"/>
  </w:style>
  <w:style w:type="paragraph" w:styleId="Poprawka">
    <w:name w:val="Revision"/>
    <w:hidden/>
    <w:uiPriority w:val="99"/>
    <w:semiHidden/>
    <w:rsid w:val="004D5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A1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A1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DE81-3CEF-4B92-883F-D07931E0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6</cp:revision>
  <cp:lastPrinted>2024-09-17T06:33:00Z</cp:lastPrinted>
  <dcterms:created xsi:type="dcterms:W3CDTF">2024-09-18T14:22:00Z</dcterms:created>
  <dcterms:modified xsi:type="dcterms:W3CDTF">2024-09-20T11:41:00Z</dcterms:modified>
</cp:coreProperties>
</file>